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1618108" cy="548639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618108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Carpet cleaning bid comparison sheet</w:t>
      </w:r>
    </w:p>
    <w:p>
      <w:pPr>
        <w:spacing w:after="160"/>
      </w:pPr>
      <w:r>
        <w:t xml:space="preserve">Copy each bid onto this sheet line by line. Write "not stated" where a bid is silent.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Facility: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Address: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Compared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Date: </w:t>
      </w:r>
      <w:r>
        <w:tab/>
      </w:r>
    </w:p>
    <w:p>
      <w:pPr>
        <w:shd w:val="clear" w:color="auto" w:fill="EAD8CD"/>
        <w:spacing w:after="60"/>
      </w:pPr>
      <w:r>
        <w:rPr>
          <w:b/>
          <w:sz w:val="23"/>
        </w:rPr>
        <w:t xml:space="preserve">Bidders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 line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A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B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C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Company name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Walkthrough date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Date bid received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Square footage the bidder measured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AD8CD"/>
        <w:spacing w:after="60"/>
      </w:pPr>
      <w:r>
        <w:rPr>
          <w:b/>
          <w:sz w:val="23"/>
        </w:rPr>
        <w:t xml:space="preserve">Method and frequency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 line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A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B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C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Method named for each area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Equipment named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Deep cleaning visits per year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Interim visits per year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Plan fits our warranty maintenance terms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AD8CD"/>
        <w:spacing w:after="60"/>
      </w:pPr>
      <w:r>
        <w:rPr>
          <w:b/>
          <w:sz w:val="23"/>
        </w:rPr>
        <w:t xml:space="preserve">Included in the bid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 line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A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B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C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Pre-vacuuming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Spot and gum removal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Traffic lane pre-treatment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Furniture moved, returned and protected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Entrance mats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Drying equipment brought to site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Spot calls between visits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AD8CD"/>
        <w:spacing w:after="60"/>
      </w:pPr>
      <w:r>
        <w:rPr>
          <w:b/>
          <w:sz w:val="23"/>
        </w:rPr>
        <w:t xml:space="preserve">Products and schedule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 line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A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B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C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Cleaning products named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Products fit our warranty limits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Work hours and reopening plan stated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AD8CD"/>
        <w:spacing w:after="60"/>
      </w:pPr>
      <w:r>
        <w:rPr>
          <w:b/>
          <w:sz w:val="23"/>
        </w:rPr>
        <w:t xml:space="preserve">Insurance and crews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 line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A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B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C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Certificate of insurance received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Workers' compensation shown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Crew screening described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Supervisor inspections described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AD8CD"/>
        <w:spacing w:after="60"/>
      </w:pPr>
      <w:r>
        <w:rPr>
          <w:b/>
          <w:sz w:val="23"/>
        </w:rPr>
        <w:t xml:space="preserve">Sign-off and records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 line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A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B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Bidder C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Walk-through with our contact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Sign-off before billing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Return visit for missed areas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Dated record of each visit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AD8CD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Corridor Carpet Cleaning · (408) 528-2188 · corridorcarpetcleaning.com</w:t>
    </w:r>
  </w:p>
</w:ftr>
</file>

<file path=word/styles.xml><?xml version="1.0" encoding="utf-8"?>
<w:styles xmlns:w="http://schemas.openxmlformats.org/wordprocessingml/2006/main">
  <w:docDefaults>
    <w:rPrDefault>
      <w:rPr>
        <w:rFonts w:ascii="Helvetica Neue" w:hAnsi="Helvetica Neue" w:cs="Helvetica Neue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Carpet cleaning bid comparison sheet</dc:title>
  <dc:creator>Corridor Carpet Cleaning</dc:creator>
</cp:coreProperties>
</file>